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06093" w14:textId="2EE30DB0" w:rsidR="001B777D" w:rsidRPr="00EA5041" w:rsidRDefault="008240DD" w:rsidP="00C753B5">
      <w:pPr>
        <w:ind w:left="90"/>
        <w:jc w:val="center"/>
        <w:rPr>
          <w:rFonts w:ascii="Arial" w:hAnsi="Arial" w:cs="Arial"/>
          <w:b/>
        </w:rPr>
      </w:pPr>
      <w:r w:rsidRPr="00EA5041">
        <w:rPr>
          <w:rFonts w:ascii="Arial" w:hAnsi="Arial" w:cs="Arial"/>
          <w:b/>
        </w:rPr>
        <w:t xml:space="preserve">THE </w:t>
      </w:r>
      <w:proofErr w:type="spellStart"/>
      <w:r w:rsidRPr="00EA5041">
        <w:rPr>
          <w:rFonts w:ascii="Arial" w:hAnsi="Arial" w:cs="Arial"/>
          <w:b/>
        </w:rPr>
        <w:t>lawGIVER</w:t>
      </w:r>
      <w:proofErr w:type="spellEnd"/>
      <w:r w:rsidR="001B777D" w:rsidRPr="00EA5041">
        <w:rPr>
          <w:rFonts w:ascii="Arial" w:hAnsi="Arial" w:cs="Arial"/>
          <w:b/>
        </w:rPr>
        <w:t xml:space="preserve">: </w:t>
      </w:r>
      <w:r w:rsidR="00E36260">
        <w:rPr>
          <w:rFonts w:ascii="Arial" w:hAnsi="Arial" w:cs="Arial"/>
          <w:b/>
        </w:rPr>
        <w:t>Fourth</w:t>
      </w:r>
    </w:p>
    <w:p w14:paraId="0C259D21" w14:textId="77777777" w:rsidR="001B777D" w:rsidRPr="00123445" w:rsidRDefault="001B777D" w:rsidP="001B777D">
      <w:pPr>
        <w:jc w:val="center"/>
        <w:rPr>
          <w:rFonts w:ascii="Arial" w:hAnsi="Arial" w:cs="Arial"/>
          <w:b/>
        </w:rPr>
      </w:pPr>
      <w:r w:rsidRPr="00123445">
        <w:rPr>
          <w:rFonts w:ascii="Arial" w:hAnsi="Arial" w:cs="Arial"/>
          <w:b/>
        </w:rPr>
        <w:t>Study Guide</w:t>
      </w:r>
    </w:p>
    <w:p w14:paraId="21299504" w14:textId="6A0FE3E4" w:rsidR="00BB5E8C" w:rsidRPr="00123445" w:rsidRDefault="008240DD" w:rsidP="006C2CC1">
      <w:pPr>
        <w:jc w:val="center"/>
        <w:rPr>
          <w:rFonts w:ascii="Arial" w:hAnsi="Arial" w:cs="Arial"/>
          <w:b/>
        </w:rPr>
      </w:pPr>
      <w:r w:rsidRPr="00123445">
        <w:rPr>
          <w:rFonts w:ascii="Arial" w:hAnsi="Arial" w:cs="Arial"/>
          <w:b/>
        </w:rPr>
        <w:t xml:space="preserve">Campion Church | </w:t>
      </w:r>
      <w:r w:rsidR="00E36260">
        <w:rPr>
          <w:rFonts w:ascii="Arial" w:hAnsi="Arial" w:cs="Arial"/>
        </w:rPr>
        <w:t>9.14</w:t>
      </w:r>
      <w:r w:rsidR="004D2025" w:rsidRPr="00123445">
        <w:rPr>
          <w:rFonts w:ascii="Arial" w:hAnsi="Arial" w:cs="Arial"/>
        </w:rPr>
        <w:t>.1</w:t>
      </w:r>
      <w:r w:rsidRPr="00123445">
        <w:rPr>
          <w:rFonts w:ascii="Arial" w:hAnsi="Arial" w:cs="Arial"/>
        </w:rPr>
        <w:t>9</w:t>
      </w:r>
    </w:p>
    <w:p w14:paraId="281E5E9A" w14:textId="77777777" w:rsidR="002B2BBE" w:rsidRDefault="002B2BBE" w:rsidP="00302322">
      <w:pPr>
        <w:rPr>
          <w:rFonts w:ascii="Arial" w:hAnsi="Arial" w:cs="Arial"/>
        </w:rPr>
      </w:pPr>
    </w:p>
    <w:p w14:paraId="365A7816" w14:textId="77777777" w:rsidR="00C41239" w:rsidRPr="003E327E" w:rsidRDefault="00C41239" w:rsidP="00302322">
      <w:pPr>
        <w:rPr>
          <w:rFonts w:ascii="Arial" w:hAnsi="Arial" w:cs="Arial"/>
        </w:rPr>
      </w:pPr>
    </w:p>
    <w:p w14:paraId="6AFB0750" w14:textId="04B18BC7" w:rsidR="00E36260" w:rsidRPr="003E327E" w:rsidRDefault="00E36260" w:rsidP="008B08D5">
      <w:pPr>
        <w:pStyle w:val="ListParagraph"/>
        <w:numPr>
          <w:ilvl w:val="0"/>
          <w:numId w:val="29"/>
        </w:numPr>
        <w:rPr>
          <w:rFonts w:ascii="Arial" w:hAnsi="Arial" w:cs="Arial"/>
        </w:rPr>
      </w:pPr>
      <w:r w:rsidRPr="003E327E">
        <w:rPr>
          <w:rFonts w:ascii="Arial" w:hAnsi="Arial" w:cs="Arial"/>
          <w:b/>
        </w:rPr>
        <w:t xml:space="preserve">Two differences: </w:t>
      </w:r>
      <w:r w:rsidRPr="003E327E">
        <w:rPr>
          <w:rFonts w:ascii="Arial" w:hAnsi="Arial" w:cs="Arial"/>
        </w:rPr>
        <w:t>Exodus 20 | Deuteronomy 5</w:t>
      </w:r>
    </w:p>
    <w:p w14:paraId="598D7322" w14:textId="4248B560" w:rsidR="008B08D5" w:rsidRPr="003E327E" w:rsidRDefault="00E36260" w:rsidP="00E36260">
      <w:pPr>
        <w:pStyle w:val="ListParagraph"/>
        <w:numPr>
          <w:ilvl w:val="1"/>
          <w:numId w:val="29"/>
        </w:numPr>
        <w:rPr>
          <w:rFonts w:ascii="Arial" w:hAnsi="Arial" w:cs="Arial"/>
        </w:rPr>
      </w:pPr>
      <w:r w:rsidRPr="003E327E">
        <w:rPr>
          <w:rFonts w:ascii="Arial" w:hAnsi="Arial" w:cs="Arial"/>
          <w:lang w:eastAsia="ja-JP"/>
        </w:rPr>
        <w:t>Remember [</w:t>
      </w:r>
      <w:r w:rsidR="001167CE">
        <w:rPr>
          <w:rFonts w:ascii="Arial" w:hAnsi="Arial" w:cs="Arial"/>
          <w:i/>
          <w:lang w:eastAsia="ja-JP"/>
        </w:rPr>
        <w:t>________</w:t>
      </w:r>
      <w:r w:rsidR="001167CE" w:rsidRPr="001167CE">
        <w:rPr>
          <w:rFonts w:ascii="Arial" w:hAnsi="Arial" w:cs="Arial"/>
          <w:i/>
          <w:u w:val="single"/>
          <w:lang w:eastAsia="ja-JP"/>
        </w:rPr>
        <w:t>_</w:t>
      </w:r>
      <w:r w:rsidRPr="001167CE">
        <w:rPr>
          <w:rFonts w:ascii="Arial" w:hAnsi="Arial" w:cs="Arial"/>
          <w:u w:val="single"/>
          <w:lang w:eastAsia="ja-JP"/>
        </w:rPr>
        <w:t>]</w:t>
      </w:r>
      <w:r w:rsidRPr="003E327E">
        <w:rPr>
          <w:rFonts w:ascii="Arial" w:hAnsi="Arial" w:cs="Arial"/>
          <w:lang w:eastAsia="ja-JP"/>
        </w:rPr>
        <w:t xml:space="preserve"> | Observe [</w:t>
      </w:r>
      <w:r w:rsidR="001167CE">
        <w:rPr>
          <w:rFonts w:ascii="Arial" w:hAnsi="Arial" w:cs="Arial"/>
          <w:u w:val="single"/>
          <w:lang w:eastAsia="ja-JP"/>
        </w:rPr>
        <w:t>________</w:t>
      </w:r>
      <w:r w:rsidRPr="003E327E">
        <w:rPr>
          <w:rFonts w:ascii="Arial" w:hAnsi="Arial" w:cs="Arial"/>
          <w:lang w:eastAsia="ja-JP"/>
        </w:rPr>
        <w:t>]</w:t>
      </w:r>
    </w:p>
    <w:p w14:paraId="41982433" w14:textId="39868741" w:rsidR="00E36260" w:rsidRPr="003E327E" w:rsidRDefault="001167CE" w:rsidP="00E36260">
      <w:pPr>
        <w:pStyle w:val="ListParagraph"/>
        <w:numPr>
          <w:ilvl w:val="1"/>
          <w:numId w:val="29"/>
        </w:numPr>
        <w:rPr>
          <w:rFonts w:ascii="Arial" w:hAnsi="Arial" w:cs="Arial"/>
        </w:rPr>
      </w:pPr>
      <w:r>
        <w:rPr>
          <w:rFonts w:ascii="Arial" w:hAnsi="Arial" w:cs="Arial"/>
          <w:u w:val="single"/>
        </w:rPr>
        <w:t>__________</w:t>
      </w:r>
      <w:r w:rsidR="00E36260" w:rsidRPr="003E327E">
        <w:rPr>
          <w:rFonts w:ascii="Arial" w:hAnsi="Arial" w:cs="Arial"/>
        </w:rPr>
        <w:t xml:space="preserve"> | </w:t>
      </w:r>
      <w:r>
        <w:rPr>
          <w:rFonts w:ascii="Arial" w:hAnsi="Arial" w:cs="Arial"/>
          <w:u w:val="single"/>
        </w:rPr>
        <w:t>____________</w:t>
      </w:r>
      <w:r w:rsidR="00E36260" w:rsidRPr="003E327E">
        <w:rPr>
          <w:rFonts w:ascii="Arial" w:hAnsi="Arial" w:cs="Arial"/>
        </w:rPr>
        <w:t xml:space="preserve"> </w:t>
      </w:r>
    </w:p>
    <w:p w14:paraId="13FA7E44" w14:textId="77777777" w:rsidR="00E36260" w:rsidRPr="003E327E" w:rsidRDefault="00E36260" w:rsidP="00E36260">
      <w:pPr>
        <w:pStyle w:val="ListParagraph"/>
        <w:ind w:left="1170"/>
        <w:rPr>
          <w:rFonts w:ascii="Arial" w:hAnsi="Arial" w:cs="Arial"/>
        </w:rPr>
      </w:pPr>
    </w:p>
    <w:p w14:paraId="6AA696F7" w14:textId="7FF7259B" w:rsidR="00E36260" w:rsidRPr="003E327E" w:rsidRDefault="00E36260" w:rsidP="00E36260">
      <w:pPr>
        <w:pStyle w:val="ListParagraph"/>
        <w:numPr>
          <w:ilvl w:val="0"/>
          <w:numId w:val="29"/>
        </w:numPr>
        <w:rPr>
          <w:rFonts w:ascii="Arial" w:hAnsi="Arial" w:cs="Arial"/>
        </w:rPr>
      </w:pPr>
      <w:r w:rsidRPr="003E327E">
        <w:rPr>
          <w:rFonts w:ascii="Arial" w:hAnsi="Arial" w:cs="Arial"/>
          <w:b/>
        </w:rPr>
        <w:t>One Similarity</w:t>
      </w:r>
      <w:r w:rsidRPr="003E327E">
        <w:rPr>
          <w:rFonts w:ascii="Arial" w:hAnsi="Arial" w:cs="Arial"/>
        </w:rPr>
        <w:t xml:space="preserve">: </w:t>
      </w:r>
      <w:r w:rsidRPr="003E327E">
        <w:rPr>
          <w:rFonts w:ascii="Arial" w:hAnsi="Arial" w:cs="Arial"/>
          <w:lang w:eastAsia="ja-JP"/>
        </w:rPr>
        <w:t xml:space="preserve">Six days were meant to build up the </w:t>
      </w:r>
      <w:r w:rsidR="001167CE">
        <w:rPr>
          <w:rFonts w:ascii="Arial" w:hAnsi="Arial" w:cs="Arial"/>
          <w:u w:val="single"/>
          <w:lang w:eastAsia="ja-JP"/>
        </w:rPr>
        <w:t>________</w:t>
      </w:r>
      <w:bookmarkStart w:id="0" w:name="_GoBack"/>
      <w:r w:rsidRPr="00946F84">
        <w:rPr>
          <w:rFonts w:ascii="Arial" w:hAnsi="Arial" w:cs="Arial"/>
          <w:vertAlign w:val="superscript"/>
          <w:lang w:eastAsia="ja-JP"/>
        </w:rPr>
        <w:t>.</w:t>
      </w:r>
      <w:bookmarkEnd w:id="0"/>
    </w:p>
    <w:p w14:paraId="45B817BF" w14:textId="77777777" w:rsidR="00E36260" w:rsidRPr="003E327E" w:rsidRDefault="00E36260" w:rsidP="00E36260">
      <w:pPr>
        <w:rPr>
          <w:rFonts w:ascii="Arial" w:hAnsi="Arial" w:cs="Arial"/>
        </w:rPr>
      </w:pPr>
    </w:p>
    <w:p w14:paraId="7910C444" w14:textId="67897DE7" w:rsidR="00E36260" w:rsidRPr="003E327E" w:rsidRDefault="00E36260" w:rsidP="00E36260">
      <w:pPr>
        <w:pStyle w:val="ListParagraph"/>
        <w:widowControl w:val="0"/>
        <w:numPr>
          <w:ilvl w:val="0"/>
          <w:numId w:val="29"/>
        </w:numPr>
        <w:tabs>
          <w:tab w:val="left" w:pos="20"/>
          <w:tab w:val="left" w:pos="252"/>
        </w:tabs>
        <w:autoSpaceDE w:val="0"/>
        <w:autoSpaceDN w:val="0"/>
        <w:adjustRightInd w:val="0"/>
        <w:rPr>
          <w:rFonts w:ascii="Arial" w:hAnsi="Arial" w:cs="Arial"/>
          <w:lang w:eastAsia="ja-JP"/>
        </w:rPr>
      </w:pPr>
      <w:r w:rsidRPr="003E327E">
        <w:rPr>
          <w:rFonts w:ascii="Arial" w:hAnsi="Arial" w:cs="Arial"/>
          <w:b/>
          <w:lang w:eastAsia="ja-JP"/>
        </w:rPr>
        <w:t xml:space="preserve">Abraham </w:t>
      </w:r>
      <w:proofErr w:type="spellStart"/>
      <w:r w:rsidRPr="003E327E">
        <w:rPr>
          <w:rFonts w:ascii="Arial" w:hAnsi="Arial" w:cs="Arial"/>
          <w:b/>
          <w:lang w:eastAsia="ja-JP"/>
        </w:rPr>
        <w:t>Heschel</w:t>
      </w:r>
      <w:proofErr w:type="spellEnd"/>
      <w:r w:rsidRPr="003E327E">
        <w:rPr>
          <w:rFonts w:ascii="Arial" w:hAnsi="Arial" w:cs="Arial"/>
          <w:lang w:eastAsia="ja-JP"/>
        </w:rPr>
        <w:t xml:space="preserve"> The Sabbath is not for the sake of the weekdays; the weekdays are for the sake of Sabbath.  It is not </w:t>
      </w:r>
      <w:proofErr w:type="gramStart"/>
      <w:r w:rsidRPr="003E327E">
        <w:rPr>
          <w:rFonts w:ascii="Arial" w:hAnsi="Arial" w:cs="Arial"/>
          <w:lang w:eastAsia="ja-JP"/>
        </w:rPr>
        <w:t>an</w:t>
      </w:r>
      <w:proofErr w:type="gramEnd"/>
      <w:r w:rsidRPr="003E327E">
        <w:rPr>
          <w:rFonts w:ascii="Arial" w:hAnsi="Arial" w:cs="Arial"/>
          <w:lang w:eastAsia="ja-JP"/>
        </w:rPr>
        <w:t xml:space="preserve"> </w:t>
      </w:r>
      <w:r w:rsidR="001167CE">
        <w:rPr>
          <w:rFonts w:ascii="Arial" w:hAnsi="Arial" w:cs="Arial"/>
          <w:u w:val="single"/>
          <w:lang w:eastAsia="ja-JP"/>
        </w:rPr>
        <w:t>__________</w:t>
      </w:r>
      <w:r w:rsidRPr="003E327E">
        <w:rPr>
          <w:rFonts w:ascii="Arial" w:hAnsi="Arial" w:cs="Arial"/>
          <w:lang w:eastAsia="ja-JP"/>
        </w:rPr>
        <w:t xml:space="preserve"> but the </w:t>
      </w:r>
      <w:r w:rsidR="001167CE">
        <w:rPr>
          <w:rFonts w:ascii="Arial" w:hAnsi="Arial" w:cs="Arial"/>
          <w:u w:val="single"/>
          <w:lang w:eastAsia="ja-JP"/>
        </w:rPr>
        <w:t>__________</w:t>
      </w:r>
      <w:r w:rsidRPr="003E327E">
        <w:rPr>
          <w:rFonts w:ascii="Arial" w:hAnsi="Arial" w:cs="Arial"/>
          <w:lang w:eastAsia="ja-JP"/>
        </w:rPr>
        <w:t xml:space="preserve"> of living… The seventh day is a place in time that we build… the seventh day is a mine where the spirit’s precious metal can be found with which to construct the palace in time, a dimension in which the human is at home with the divine, a dimension in which man aspires to approach the likeness of the divine </w:t>
      </w:r>
      <w:r w:rsidRPr="003E327E">
        <w:rPr>
          <w:rFonts w:ascii="Arial" w:hAnsi="Arial" w:cs="Arial"/>
          <w:sz w:val="20"/>
          <w:szCs w:val="20"/>
          <w:lang w:eastAsia="ja-JP"/>
        </w:rPr>
        <w:t>[</w:t>
      </w:r>
      <w:r w:rsidRPr="003E327E">
        <w:rPr>
          <w:rFonts w:ascii="Arial" w:hAnsi="Arial" w:cs="Arial"/>
          <w:i/>
          <w:sz w:val="20"/>
          <w:szCs w:val="20"/>
          <w:lang w:eastAsia="ja-JP"/>
        </w:rPr>
        <w:t>The Sabbath</w:t>
      </w:r>
      <w:r w:rsidRPr="003E327E">
        <w:rPr>
          <w:rFonts w:ascii="Arial" w:hAnsi="Arial" w:cs="Arial"/>
          <w:sz w:val="20"/>
          <w:szCs w:val="20"/>
          <w:lang w:eastAsia="ja-JP"/>
        </w:rPr>
        <w:t>, 14-15]</w:t>
      </w:r>
    </w:p>
    <w:p w14:paraId="1AB134C5" w14:textId="77777777" w:rsidR="00E36260" w:rsidRPr="003E327E" w:rsidRDefault="00E36260" w:rsidP="00E36260">
      <w:pPr>
        <w:widowControl w:val="0"/>
        <w:tabs>
          <w:tab w:val="left" w:pos="20"/>
          <w:tab w:val="left" w:pos="252"/>
        </w:tabs>
        <w:autoSpaceDE w:val="0"/>
        <w:autoSpaceDN w:val="0"/>
        <w:adjustRightInd w:val="0"/>
        <w:rPr>
          <w:rFonts w:ascii="Arial" w:hAnsi="Arial" w:cs="Arial"/>
          <w:lang w:eastAsia="ja-JP"/>
        </w:rPr>
      </w:pPr>
    </w:p>
    <w:p w14:paraId="0C5B03E6" w14:textId="1C336041" w:rsidR="00E36260" w:rsidRDefault="00E36260" w:rsidP="00E36260">
      <w:pPr>
        <w:pStyle w:val="ListParagraph"/>
        <w:widowControl w:val="0"/>
        <w:numPr>
          <w:ilvl w:val="0"/>
          <w:numId w:val="29"/>
        </w:numPr>
        <w:tabs>
          <w:tab w:val="left" w:pos="20"/>
          <w:tab w:val="left" w:pos="252"/>
        </w:tabs>
        <w:autoSpaceDE w:val="0"/>
        <w:autoSpaceDN w:val="0"/>
        <w:adjustRightInd w:val="0"/>
        <w:rPr>
          <w:rFonts w:ascii="Arial" w:hAnsi="Arial" w:cs="Arial"/>
          <w:lang w:eastAsia="ja-JP"/>
        </w:rPr>
      </w:pPr>
      <w:r w:rsidRPr="003E327E">
        <w:rPr>
          <w:rFonts w:ascii="Arial" w:hAnsi="Arial" w:cs="Arial"/>
          <w:lang w:eastAsia="ja-JP"/>
        </w:rPr>
        <w:t>Some are keeping the 7</w:t>
      </w:r>
      <w:r w:rsidRPr="003E327E">
        <w:rPr>
          <w:rFonts w:ascii="Arial" w:hAnsi="Arial" w:cs="Arial"/>
          <w:vertAlign w:val="superscript"/>
          <w:lang w:eastAsia="ja-JP"/>
        </w:rPr>
        <w:t>th</w:t>
      </w:r>
      <w:r w:rsidRPr="003E327E">
        <w:rPr>
          <w:rFonts w:ascii="Arial" w:hAnsi="Arial" w:cs="Arial"/>
          <w:lang w:eastAsia="ja-JP"/>
        </w:rPr>
        <w:t xml:space="preserve"> day Sabbath like it is the </w:t>
      </w:r>
      <w:r w:rsidR="001167CE">
        <w:rPr>
          <w:rFonts w:ascii="Arial" w:hAnsi="Arial" w:cs="Arial"/>
          <w:u w:val="single"/>
          <w:lang w:eastAsia="ja-JP"/>
        </w:rPr>
        <w:t>_________</w:t>
      </w:r>
      <w:r w:rsidRPr="003E327E">
        <w:rPr>
          <w:rFonts w:ascii="Arial" w:hAnsi="Arial" w:cs="Arial"/>
          <w:lang w:eastAsia="ja-JP"/>
        </w:rPr>
        <w:t xml:space="preserve"> day of the week.</w:t>
      </w:r>
    </w:p>
    <w:p w14:paraId="31F0FB9A" w14:textId="77777777" w:rsidR="003E327E" w:rsidRPr="003E327E" w:rsidRDefault="003E327E" w:rsidP="003E327E">
      <w:pPr>
        <w:widowControl w:val="0"/>
        <w:tabs>
          <w:tab w:val="left" w:pos="20"/>
          <w:tab w:val="left" w:pos="252"/>
        </w:tabs>
        <w:autoSpaceDE w:val="0"/>
        <w:autoSpaceDN w:val="0"/>
        <w:adjustRightInd w:val="0"/>
        <w:rPr>
          <w:rFonts w:ascii="Arial" w:hAnsi="Arial" w:cs="Arial"/>
          <w:lang w:eastAsia="ja-JP"/>
        </w:rPr>
      </w:pPr>
    </w:p>
    <w:p w14:paraId="55A4E4F9" w14:textId="7C9AA9D7" w:rsidR="003E327E" w:rsidRPr="003E327E" w:rsidRDefault="003E327E" w:rsidP="00E36260">
      <w:pPr>
        <w:pStyle w:val="ListParagraph"/>
        <w:widowControl w:val="0"/>
        <w:numPr>
          <w:ilvl w:val="0"/>
          <w:numId w:val="29"/>
        </w:numPr>
        <w:tabs>
          <w:tab w:val="left" w:pos="20"/>
          <w:tab w:val="left" w:pos="252"/>
        </w:tabs>
        <w:autoSpaceDE w:val="0"/>
        <w:autoSpaceDN w:val="0"/>
        <w:adjustRightInd w:val="0"/>
        <w:rPr>
          <w:rFonts w:ascii="Arial" w:hAnsi="Arial" w:cs="Arial"/>
          <w:lang w:eastAsia="ja-JP"/>
        </w:rPr>
      </w:pPr>
      <w:r w:rsidRPr="00B2396A">
        <w:rPr>
          <w:rFonts w:ascii="Arial" w:hAnsi="Arial" w:cs="Arial"/>
          <w:b/>
          <w:lang w:eastAsia="ja-JP"/>
        </w:rPr>
        <w:t xml:space="preserve">Rachel </w:t>
      </w:r>
      <w:proofErr w:type="spellStart"/>
      <w:r w:rsidRPr="00B2396A">
        <w:rPr>
          <w:rFonts w:ascii="Arial" w:hAnsi="Arial" w:cs="Arial"/>
          <w:b/>
          <w:lang w:eastAsia="ja-JP"/>
        </w:rPr>
        <w:t>Mikva</w:t>
      </w:r>
      <w:proofErr w:type="spellEnd"/>
      <w:r w:rsidRPr="003E327E">
        <w:rPr>
          <w:rFonts w:ascii="Arial" w:hAnsi="Arial" w:cs="Arial"/>
          <w:b/>
          <w:sz w:val="26"/>
          <w:szCs w:val="26"/>
          <w:lang w:eastAsia="ja-JP"/>
        </w:rPr>
        <w:t xml:space="preserve"> </w:t>
      </w:r>
      <w:r w:rsidRPr="00B2396A">
        <w:rPr>
          <w:rFonts w:ascii="Arial" w:hAnsi="Arial" w:cs="Arial"/>
          <w:lang w:eastAsia="ja-JP"/>
        </w:rPr>
        <w:t xml:space="preserve">The Sabbath is the ultimate statement that the world does not </w:t>
      </w:r>
      <w:r w:rsidR="001167CE">
        <w:rPr>
          <w:rFonts w:ascii="Arial" w:hAnsi="Arial" w:cs="Arial"/>
          <w:u w:val="single"/>
          <w:lang w:eastAsia="ja-JP"/>
        </w:rPr>
        <w:t>________</w:t>
      </w:r>
      <w:r w:rsidRPr="00B2396A">
        <w:rPr>
          <w:rFonts w:ascii="Arial" w:hAnsi="Arial" w:cs="Arial"/>
          <w:lang w:eastAsia="ja-JP"/>
        </w:rPr>
        <w:t xml:space="preserve"> us.</w:t>
      </w:r>
      <w:r w:rsidRPr="003E327E">
        <w:rPr>
          <w:rFonts w:ascii="Arial" w:hAnsi="Arial" w:cs="Arial"/>
          <w:sz w:val="26"/>
          <w:szCs w:val="26"/>
          <w:lang w:eastAsia="ja-JP"/>
        </w:rPr>
        <w:t xml:space="preserve"> </w:t>
      </w:r>
      <w:r w:rsidRPr="003E327E">
        <w:rPr>
          <w:rFonts w:ascii="Arial" w:hAnsi="Arial" w:cs="Arial"/>
          <w:sz w:val="20"/>
          <w:szCs w:val="20"/>
          <w:lang w:eastAsia="ja-JP"/>
        </w:rPr>
        <w:t>[Broken Tablets, 45]</w:t>
      </w:r>
    </w:p>
    <w:p w14:paraId="36D7CCDD" w14:textId="77777777" w:rsidR="003E327E" w:rsidRPr="003E327E" w:rsidRDefault="003E327E" w:rsidP="003E327E">
      <w:pPr>
        <w:widowControl w:val="0"/>
        <w:tabs>
          <w:tab w:val="left" w:pos="20"/>
          <w:tab w:val="left" w:pos="252"/>
        </w:tabs>
        <w:autoSpaceDE w:val="0"/>
        <w:autoSpaceDN w:val="0"/>
        <w:adjustRightInd w:val="0"/>
        <w:rPr>
          <w:rFonts w:ascii="Arial" w:hAnsi="Arial" w:cs="Arial"/>
          <w:lang w:eastAsia="ja-JP"/>
        </w:rPr>
      </w:pPr>
    </w:p>
    <w:p w14:paraId="536917EA" w14:textId="734063B3" w:rsidR="003E327E" w:rsidRPr="003E327E" w:rsidRDefault="003E327E" w:rsidP="003E327E">
      <w:pPr>
        <w:pStyle w:val="ListParagraph"/>
        <w:numPr>
          <w:ilvl w:val="0"/>
          <w:numId w:val="29"/>
        </w:numPr>
        <w:rPr>
          <w:rFonts w:ascii="Arial" w:hAnsi="Arial" w:cs="Arial"/>
        </w:rPr>
      </w:pPr>
      <w:r>
        <w:rPr>
          <w:rFonts w:ascii="Arial" w:hAnsi="Arial" w:cs="Arial"/>
        </w:rPr>
        <w:t>Isaiah 58</w:t>
      </w:r>
    </w:p>
    <w:p w14:paraId="5E83C0AF" w14:textId="56149323" w:rsidR="00B2396A" w:rsidRPr="001167CE" w:rsidRDefault="00B2396A" w:rsidP="00B2396A">
      <w:pPr>
        <w:pStyle w:val="ListParagraph"/>
        <w:numPr>
          <w:ilvl w:val="1"/>
          <w:numId w:val="29"/>
        </w:numPr>
        <w:shd w:val="clear" w:color="auto" w:fill="FFFFFF"/>
        <w:rPr>
          <w:rFonts w:ascii="Helvetica" w:eastAsia="Times New Roman" w:hAnsi="Helvetica"/>
          <w:color w:val="333333"/>
          <w:sz w:val="20"/>
          <w:szCs w:val="20"/>
        </w:rPr>
      </w:pPr>
      <w:r w:rsidRPr="00E46A59">
        <w:rPr>
          <w:rFonts w:ascii="Arial" w:eastAsia="Times New Roman" w:hAnsi="Arial" w:cs="Arial"/>
        </w:rPr>
        <w:t xml:space="preserve">And shall honor Him, not doing </w:t>
      </w:r>
      <w:r w:rsidR="001167CE">
        <w:rPr>
          <w:rFonts w:ascii="Arial" w:eastAsia="Times New Roman" w:hAnsi="Arial" w:cs="Arial"/>
          <w:u w:val="single"/>
        </w:rPr>
        <w:t>_______</w:t>
      </w:r>
      <w:r w:rsidRPr="00E46A59">
        <w:rPr>
          <w:rFonts w:ascii="Arial" w:eastAsia="Times New Roman" w:hAnsi="Arial" w:cs="Arial"/>
        </w:rPr>
        <w:t xml:space="preserve"> own ways, </w:t>
      </w:r>
      <w:proofErr w:type="gramStart"/>
      <w:r w:rsidRPr="00E46A59">
        <w:rPr>
          <w:rFonts w:ascii="Arial" w:eastAsia="Times New Roman" w:hAnsi="Arial" w:cs="Arial"/>
        </w:rPr>
        <w:t>Nor</w:t>
      </w:r>
      <w:proofErr w:type="gramEnd"/>
      <w:r w:rsidRPr="00E46A59">
        <w:rPr>
          <w:rFonts w:ascii="Arial" w:eastAsia="Times New Roman" w:hAnsi="Arial" w:cs="Arial"/>
        </w:rPr>
        <w:t xml:space="preserve"> finding </w:t>
      </w:r>
      <w:r w:rsidR="001167CE">
        <w:rPr>
          <w:rFonts w:ascii="Arial" w:eastAsia="Times New Roman" w:hAnsi="Arial" w:cs="Arial"/>
          <w:u w:val="single"/>
        </w:rPr>
        <w:t>_________</w:t>
      </w:r>
      <w:r w:rsidRPr="00E46A59">
        <w:rPr>
          <w:rFonts w:ascii="Arial" w:eastAsia="Times New Roman" w:hAnsi="Arial" w:cs="Arial"/>
        </w:rPr>
        <w:t xml:space="preserve"> own pleasure, Nor speaking </w:t>
      </w:r>
      <w:r w:rsidR="001167CE">
        <w:rPr>
          <w:rFonts w:ascii="Arial" w:eastAsia="Times New Roman" w:hAnsi="Arial" w:cs="Arial"/>
          <w:u w:val="single"/>
        </w:rPr>
        <w:t>________</w:t>
      </w:r>
      <w:r w:rsidRPr="00E46A59">
        <w:rPr>
          <w:rFonts w:ascii="Arial" w:eastAsia="Times New Roman" w:hAnsi="Arial" w:cs="Arial"/>
        </w:rPr>
        <w:t xml:space="preserve"> own words…</w:t>
      </w:r>
      <w:r>
        <w:rPr>
          <w:rFonts w:ascii="Helvetica" w:eastAsia="Times New Roman" w:hAnsi="Helvetica"/>
          <w:color w:val="333333"/>
          <w:sz w:val="20"/>
          <w:szCs w:val="20"/>
        </w:rPr>
        <w:t xml:space="preserve"> </w:t>
      </w:r>
      <w:r w:rsidRPr="00B2396A">
        <w:rPr>
          <w:rFonts w:ascii="Helvetica" w:eastAsia="Times New Roman" w:hAnsi="Helvetica"/>
          <w:sz w:val="20"/>
          <w:szCs w:val="20"/>
        </w:rPr>
        <w:t>[</w:t>
      </w:r>
      <w:proofErr w:type="gramStart"/>
      <w:r w:rsidRPr="00B2396A">
        <w:rPr>
          <w:rFonts w:ascii="Helvetica" w:eastAsia="Times New Roman" w:hAnsi="Helvetica"/>
          <w:sz w:val="20"/>
          <w:szCs w:val="20"/>
        </w:rPr>
        <w:t>verse</w:t>
      </w:r>
      <w:proofErr w:type="gramEnd"/>
      <w:r w:rsidRPr="00B2396A">
        <w:rPr>
          <w:rFonts w:ascii="Helvetica" w:eastAsia="Times New Roman" w:hAnsi="Helvetica"/>
          <w:sz w:val="20"/>
          <w:szCs w:val="20"/>
        </w:rPr>
        <w:t xml:space="preserve"> 13]</w:t>
      </w:r>
    </w:p>
    <w:p w14:paraId="1A392539" w14:textId="77777777" w:rsidR="001167CE" w:rsidRDefault="001167CE" w:rsidP="001167CE">
      <w:pPr>
        <w:pStyle w:val="ListParagraph"/>
        <w:shd w:val="clear" w:color="auto" w:fill="FFFFFF"/>
        <w:ind w:left="1170"/>
        <w:rPr>
          <w:rFonts w:ascii="Helvetica" w:eastAsia="Times New Roman" w:hAnsi="Helvetica"/>
          <w:color w:val="333333"/>
          <w:sz w:val="20"/>
          <w:szCs w:val="20"/>
        </w:rPr>
      </w:pPr>
    </w:p>
    <w:p w14:paraId="72410745" w14:textId="1740563D" w:rsidR="00AE6DED" w:rsidRPr="00AE6DED" w:rsidRDefault="00B2396A" w:rsidP="00B2396A">
      <w:pPr>
        <w:pStyle w:val="ListParagraph"/>
        <w:numPr>
          <w:ilvl w:val="1"/>
          <w:numId w:val="29"/>
        </w:numPr>
        <w:shd w:val="clear" w:color="auto" w:fill="FFFFFF"/>
        <w:rPr>
          <w:rFonts w:ascii="Helvetica" w:eastAsia="Times New Roman" w:hAnsi="Helvetica"/>
          <w:color w:val="333333"/>
          <w:sz w:val="20"/>
          <w:szCs w:val="20"/>
        </w:rPr>
      </w:pPr>
      <w:r w:rsidRPr="00E46A59">
        <w:rPr>
          <w:rFonts w:ascii="Arial" w:eastAsia="Times New Roman" w:hAnsi="Arial" w:cs="Arial"/>
        </w:rPr>
        <w:lastRenderedPageBreak/>
        <w:t xml:space="preserve">Is it not to </w:t>
      </w:r>
      <w:r w:rsidR="001167CE">
        <w:rPr>
          <w:rFonts w:ascii="Arial" w:eastAsia="Times New Roman" w:hAnsi="Arial" w:cs="Arial"/>
          <w:u w:val="single"/>
        </w:rPr>
        <w:t>__________</w:t>
      </w:r>
      <w:r w:rsidRPr="00E46A59">
        <w:rPr>
          <w:rFonts w:ascii="Arial" w:eastAsia="Times New Roman" w:hAnsi="Arial" w:cs="Arial"/>
        </w:rPr>
        <w:t xml:space="preserve"> your food with the hungry and to provide the poor wanderer with shelter— when you see the naked, to clothe </w:t>
      </w:r>
      <w:proofErr w:type="gramStart"/>
      <w:r w:rsidRPr="00E46A59">
        <w:rPr>
          <w:rFonts w:ascii="Arial" w:eastAsia="Times New Roman" w:hAnsi="Arial" w:cs="Arial"/>
        </w:rPr>
        <w:t>them…</w:t>
      </w:r>
      <w:proofErr w:type="gramEnd"/>
    </w:p>
    <w:p w14:paraId="1A283320" w14:textId="43C0D23C" w:rsidR="00B2396A" w:rsidRPr="00B2396A" w:rsidRDefault="00B2396A" w:rsidP="00AE6DED">
      <w:pPr>
        <w:pStyle w:val="ListParagraph"/>
        <w:shd w:val="clear" w:color="auto" w:fill="FFFFFF"/>
        <w:ind w:left="1170"/>
        <w:rPr>
          <w:rFonts w:ascii="Helvetica" w:eastAsia="Times New Roman" w:hAnsi="Helvetica"/>
          <w:color w:val="333333"/>
          <w:sz w:val="20"/>
          <w:szCs w:val="20"/>
        </w:rPr>
      </w:pPr>
      <w:r w:rsidRPr="00E46A59">
        <w:rPr>
          <w:rFonts w:ascii="Arial" w:eastAsia="Times New Roman" w:hAnsi="Arial" w:cs="Arial"/>
        </w:rPr>
        <w:t>[</w:t>
      </w:r>
      <w:proofErr w:type="gramStart"/>
      <w:r w:rsidRPr="00E46A59">
        <w:rPr>
          <w:rFonts w:ascii="Arial" w:eastAsia="Times New Roman" w:hAnsi="Arial" w:cs="Arial"/>
          <w:sz w:val="20"/>
          <w:szCs w:val="20"/>
        </w:rPr>
        <w:t>verse</w:t>
      </w:r>
      <w:proofErr w:type="gramEnd"/>
      <w:r w:rsidRPr="00E46A59">
        <w:rPr>
          <w:rFonts w:ascii="Arial" w:eastAsia="Times New Roman" w:hAnsi="Arial" w:cs="Arial"/>
          <w:sz w:val="20"/>
          <w:szCs w:val="20"/>
        </w:rPr>
        <w:t xml:space="preserve"> 7]</w:t>
      </w:r>
    </w:p>
    <w:p w14:paraId="6B28C82D" w14:textId="31328A86" w:rsidR="003E327E" w:rsidRPr="00B2396A" w:rsidRDefault="00B2396A" w:rsidP="003E327E">
      <w:pPr>
        <w:pStyle w:val="ListParagraph"/>
        <w:numPr>
          <w:ilvl w:val="1"/>
          <w:numId w:val="29"/>
        </w:numPr>
        <w:rPr>
          <w:rFonts w:ascii="Arial" w:hAnsi="Arial" w:cs="Arial"/>
        </w:rPr>
      </w:pPr>
      <w:r w:rsidRPr="00B2396A">
        <w:rPr>
          <w:rFonts w:ascii="Arial" w:hAnsi="Arial" w:cs="Arial"/>
          <w:lang w:eastAsia="ja-JP"/>
        </w:rPr>
        <w:t xml:space="preserve">Without </w:t>
      </w:r>
      <w:r w:rsidR="001167CE">
        <w:rPr>
          <w:rFonts w:ascii="Arial" w:hAnsi="Arial" w:cs="Arial"/>
          <w:u w:val="single"/>
          <w:lang w:eastAsia="ja-JP"/>
        </w:rPr>
        <w:t>_________</w:t>
      </w:r>
      <w:r w:rsidRPr="00B2396A">
        <w:rPr>
          <w:rFonts w:ascii="Arial" w:hAnsi="Arial" w:cs="Arial"/>
          <w:lang w:eastAsia="ja-JP"/>
        </w:rPr>
        <w:t xml:space="preserve"> for the needy, </w:t>
      </w:r>
      <w:r w:rsidR="001167CE">
        <w:rPr>
          <w:rFonts w:ascii="Arial" w:hAnsi="Arial" w:cs="Arial"/>
          <w:u w:val="single"/>
          <w:lang w:eastAsia="ja-JP"/>
        </w:rPr>
        <w:t>________</w:t>
      </w:r>
      <w:r w:rsidRPr="00B2396A">
        <w:rPr>
          <w:rFonts w:ascii="Arial" w:hAnsi="Arial" w:cs="Arial"/>
          <w:lang w:eastAsia="ja-JP"/>
        </w:rPr>
        <w:t xml:space="preserve"> Sabbath-keeping does not exist.</w:t>
      </w:r>
      <w:r w:rsidRPr="00B2396A">
        <w:rPr>
          <w:rFonts w:ascii="Arial" w:hAnsi="Arial" w:cs="Arial"/>
          <w:sz w:val="26"/>
          <w:szCs w:val="26"/>
          <w:lang w:eastAsia="ja-JP"/>
        </w:rPr>
        <w:t xml:space="preserve"> </w:t>
      </w:r>
      <w:r w:rsidRPr="00B2396A">
        <w:rPr>
          <w:rFonts w:ascii="Arial" w:hAnsi="Arial" w:cs="Arial"/>
          <w:sz w:val="20"/>
          <w:szCs w:val="20"/>
          <w:lang w:eastAsia="ja-JP"/>
        </w:rPr>
        <w:t>[Andrews Study Bible]</w:t>
      </w:r>
    </w:p>
    <w:p w14:paraId="788AC0C1" w14:textId="77777777" w:rsidR="00B2396A" w:rsidRPr="00B2396A" w:rsidRDefault="00B2396A" w:rsidP="00B2396A">
      <w:pPr>
        <w:pStyle w:val="ListParagraph"/>
        <w:ind w:left="1170"/>
        <w:rPr>
          <w:rFonts w:ascii="Arial" w:hAnsi="Arial" w:cs="Arial"/>
        </w:rPr>
      </w:pPr>
    </w:p>
    <w:p w14:paraId="3A04A870" w14:textId="245B7DC2" w:rsidR="00B2396A" w:rsidRPr="00E46A59" w:rsidRDefault="00B2396A" w:rsidP="00B2396A">
      <w:pPr>
        <w:pStyle w:val="ListParagraph"/>
        <w:numPr>
          <w:ilvl w:val="0"/>
          <w:numId w:val="29"/>
        </w:numPr>
        <w:rPr>
          <w:rFonts w:ascii="Arial" w:hAnsi="Arial" w:cs="Arial"/>
        </w:rPr>
      </w:pPr>
      <w:r w:rsidRPr="00B2396A">
        <w:rPr>
          <w:rFonts w:ascii="Arial" w:hAnsi="Arial" w:cs="Arial"/>
          <w:b/>
        </w:rPr>
        <w:t>Ellen White</w:t>
      </w:r>
      <w:r w:rsidRPr="00B2396A">
        <w:rPr>
          <w:rFonts w:ascii="Arial" w:hAnsi="Arial" w:cs="Arial"/>
        </w:rPr>
        <w:t xml:space="preserve"> </w:t>
      </w:r>
      <w:r w:rsidRPr="00B2396A">
        <w:rPr>
          <w:rStyle w:val="egwcontent"/>
          <w:rFonts w:ascii="Arial" w:hAnsi="Arial" w:cs="Arial"/>
          <w:bdr w:val="none" w:sz="0" w:space="0" w:color="auto" w:frame="1"/>
        </w:rPr>
        <w:t xml:space="preserve">Every working of Christ in miracles was essential, and was to reveal to the world that there was a great work to be done on the Sabbath day for the relief of suffering humanity, but the common work was not to be done. Pleasure </w:t>
      </w:r>
      <w:r w:rsidRPr="00E46A59">
        <w:rPr>
          <w:rStyle w:val="egwcontent"/>
          <w:rFonts w:ascii="Arial" w:hAnsi="Arial" w:cs="Arial"/>
          <w:bdr w:val="none" w:sz="0" w:space="0" w:color="auto" w:frame="1"/>
        </w:rPr>
        <w:t xml:space="preserve">seeking, ball playing, swimming, was not a necessity, but a </w:t>
      </w:r>
      <w:r w:rsidR="001167CE">
        <w:rPr>
          <w:rStyle w:val="egwcontent"/>
          <w:rFonts w:ascii="Arial" w:hAnsi="Arial" w:cs="Arial"/>
          <w:u w:val="single"/>
          <w:bdr w:val="none" w:sz="0" w:space="0" w:color="auto" w:frame="1"/>
        </w:rPr>
        <w:t>__________</w:t>
      </w:r>
      <w:r w:rsidRPr="00E46A59">
        <w:rPr>
          <w:rStyle w:val="egwcontent"/>
          <w:rFonts w:ascii="Arial" w:hAnsi="Arial" w:cs="Arial"/>
          <w:bdr w:val="none" w:sz="0" w:space="0" w:color="auto" w:frame="1"/>
        </w:rPr>
        <w:t xml:space="preserve"> </w:t>
      </w:r>
      <w:r w:rsidR="001167CE">
        <w:rPr>
          <w:rStyle w:val="egwcontent"/>
          <w:rFonts w:ascii="Arial" w:hAnsi="Arial" w:cs="Arial"/>
          <w:u w:val="single"/>
          <w:bdr w:val="none" w:sz="0" w:space="0" w:color="auto" w:frame="1"/>
        </w:rPr>
        <w:t>___________</w:t>
      </w:r>
      <w:r w:rsidRPr="00E46A59">
        <w:rPr>
          <w:rStyle w:val="egwcontent"/>
          <w:rFonts w:ascii="Arial" w:hAnsi="Arial" w:cs="Arial"/>
          <w:bdr w:val="none" w:sz="0" w:space="0" w:color="auto" w:frame="1"/>
        </w:rPr>
        <w:t xml:space="preserve"> of the sacred day sanctified by Jehovah. Christ did not perform miracles merely to display His power, but always to meet Satan in afflicting suffering humanity. Christ came to our world to meet the needs of the suffering, </w:t>
      </w:r>
      <w:proofErr w:type="gramStart"/>
      <w:r w:rsidRPr="00E46A59">
        <w:rPr>
          <w:rStyle w:val="egwcontent"/>
          <w:rFonts w:ascii="Arial" w:hAnsi="Arial" w:cs="Arial"/>
          <w:bdr w:val="none" w:sz="0" w:space="0" w:color="auto" w:frame="1"/>
        </w:rPr>
        <w:t>whom</w:t>
      </w:r>
      <w:proofErr w:type="gramEnd"/>
      <w:r w:rsidRPr="00E46A59">
        <w:rPr>
          <w:rStyle w:val="egwcontent"/>
          <w:rFonts w:ascii="Arial" w:hAnsi="Arial" w:cs="Arial"/>
          <w:bdr w:val="none" w:sz="0" w:space="0" w:color="auto" w:frame="1"/>
        </w:rPr>
        <w:t xml:space="preserve"> Satan was torturing.</w:t>
      </w:r>
      <w:r w:rsidRPr="00E46A59">
        <w:rPr>
          <w:rStyle w:val="egwcontent"/>
          <w:rFonts w:ascii="Arial" w:hAnsi="Arial" w:cs="Arial"/>
          <w:sz w:val="26"/>
          <w:szCs w:val="26"/>
          <w:bdr w:val="none" w:sz="0" w:space="0" w:color="auto" w:frame="1"/>
        </w:rPr>
        <w:t xml:space="preserve"> </w:t>
      </w:r>
      <w:r w:rsidRPr="00E46A59">
        <w:rPr>
          <w:rStyle w:val="egwcontent"/>
          <w:rFonts w:ascii="Arial" w:hAnsi="Arial" w:cs="Arial"/>
          <w:sz w:val="20"/>
          <w:szCs w:val="20"/>
          <w:bdr w:val="none" w:sz="0" w:space="0" w:color="auto" w:frame="1"/>
        </w:rPr>
        <w:t>[</w:t>
      </w:r>
      <w:r w:rsidR="00E46A59" w:rsidRPr="00E46A59">
        <w:rPr>
          <w:rStyle w:val="egwrefcode"/>
          <w:rFonts w:ascii="Arial" w:hAnsi="Arial" w:cs="Arial"/>
          <w:sz w:val="20"/>
          <w:szCs w:val="20"/>
          <w:bdr w:val="none" w:sz="0" w:space="0" w:color="auto" w:frame="1"/>
        </w:rPr>
        <w:t>Selected Messages</w:t>
      </w:r>
      <w:r w:rsidRPr="00E46A59">
        <w:rPr>
          <w:rStyle w:val="egwrefcode"/>
          <w:rFonts w:ascii="Arial" w:hAnsi="Arial" w:cs="Arial"/>
          <w:sz w:val="20"/>
          <w:szCs w:val="20"/>
          <w:bdr w:val="none" w:sz="0" w:space="0" w:color="auto" w:frame="1"/>
        </w:rPr>
        <w:t xml:space="preserve"> </w:t>
      </w:r>
      <w:r w:rsidR="00E46A59" w:rsidRPr="00E46A59">
        <w:rPr>
          <w:rStyle w:val="egwrefcode"/>
          <w:rFonts w:ascii="Arial" w:hAnsi="Arial" w:cs="Arial"/>
          <w:sz w:val="20"/>
          <w:szCs w:val="20"/>
          <w:bdr w:val="none" w:sz="0" w:space="0" w:color="auto" w:frame="1"/>
        </w:rPr>
        <w:t>3:</w:t>
      </w:r>
      <w:r w:rsidRPr="00E46A59">
        <w:rPr>
          <w:rStyle w:val="egwrefcode"/>
          <w:rFonts w:ascii="Arial" w:hAnsi="Arial" w:cs="Arial"/>
          <w:sz w:val="20"/>
          <w:szCs w:val="20"/>
          <w:bdr w:val="none" w:sz="0" w:space="0" w:color="auto" w:frame="1"/>
        </w:rPr>
        <w:t>258]</w:t>
      </w:r>
    </w:p>
    <w:p w14:paraId="43DC5251" w14:textId="77777777" w:rsidR="00E36260" w:rsidRPr="00E46A59" w:rsidRDefault="00E36260" w:rsidP="00E36260">
      <w:pPr>
        <w:rPr>
          <w:rFonts w:ascii="Arial" w:eastAsia="Times New Roman" w:hAnsi="Arial" w:cs="Arial"/>
          <w:b/>
        </w:rPr>
      </w:pPr>
    </w:p>
    <w:p w14:paraId="39A77359" w14:textId="5EDD4B0C" w:rsidR="00A078F1" w:rsidRPr="00E46A59" w:rsidRDefault="00E46A59" w:rsidP="00A078F1">
      <w:pPr>
        <w:pStyle w:val="ListParagraph"/>
        <w:numPr>
          <w:ilvl w:val="0"/>
          <w:numId w:val="29"/>
        </w:numPr>
        <w:rPr>
          <w:rStyle w:val="egwcontent"/>
          <w:rFonts w:ascii="Arial" w:hAnsi="Arial" w:cs="Arial"/>
        </w:rPr>
      </w:pPr>
      <w:r w:rsidRPr="00E46A59">
        <w:rPr>
          <w:rFonts w:ascii="Arial" w:eastAsia="Times New Roman" w:hAnsi="Arial" w:cs="Arial"/>
          <w:b/>
        </w:rPr>
        <w:t xml:space="preserve">Ellen </w:t>
      </w:r>
      <w:proofErr w:type="gramStart"/>
      <w:r w:rsidRPr="00E46A59">
        <w:rPr>
          <w:rFonts w:ascii="Arial" w:eastAsia="Times New Roman" w:hAnsi="Arial" w:cs="Arial"/>
          <w:b/>
        </w:rPr>
        <w:t xml:space="preserve">White </w:t>
      </w:r>
      <w:r w:rsidR="00A078F1" w:rsidRPr="00E46A59">
        <w:rPr>
          <w:rFonts w:ascii="Arial" w:eastAsia="Times New Roman" w:hAnsi="Arial" w:cs="Arial"/>
          <w:b/>
        </w:rPr>
        <w:t xml:space="preserve"> </w:t>
      </w:r>
      <w:r w:rsidRPr="00E46A59">
        <w:rPr>
          <w:rStyle w:val="egwcontent"/>
          <w:rFonts w:ascii="Arial" w:hAnsi="Arial" w:cs="Arial"/>
          <w:bdr w:val="none" w:sz="0" w:space="0" w:color="auto" w:frame="1"/>
        </w:rPr>
        <w:t>In</w:t>
      </w:r>
      <w:proofErr w:type="gramEnd"/>
      <w:r w:rsidRPr="00E46A59">
        <w:rPr>
          <w:rStyle w:val="egwcontent"/>
          <w:rFonts w:ascii="Arial" w:hAnsi="Arial" w:cs="Arial"/>
          <w:bdr w:val="none" w:sz="0" w:space="0" w:color="auto" w:frame="1"/>
        </w:rPr>
        <w:t xml:space="preserve"> this warfare the Sabbath of the </w:t>
      </w:r>
      <w:r w:rsidR="001167CE">
        <w:rPr>
          <w:rStyle w:val="egwcontent"/>
          <w:rFonts w:ascii="Arial" w:hAnsi="Arial" w:cs="Arial"/>
          <w:u w:val="single"/>
          <w:bdr w:val="none" w:sz="0" w:space="0" w:color="auto" w:frame="1"/>
        </w:rPr>
        <w:t>_________</w:t>
      </w:r>
      <w:r w:rsidRPr="00E46A59">
        <w:rPr>
          <w:rStyle w:val="egwcontent"/>
          <w:rFonts w:ascii="Arial" w:hAnsi="Arial" w:cs="Arial"/>
          <w:bdr w:val="none" w:sz="0" w:space="0" w:color="auto" w:frame="1"/>
        </w:rPr>
        <w:t xml:space="preserve"> commandment will be the </w:t>
      </w:r>
      <w:r w:rsidR="001167CE">
        <w:rPr>
          <w:rStyle w:val="egwcontent"/>
          <w:rFonts w:ascii="Arial" w:hAnsi="Arial" w:cs="Arial"/>
          <w:u w:val="single"/>
          <w:bdr w:val="none" w:sz="0" w:space="0" w:color="auto" w:frame="1"/>
        </w:rPr>
        <w:t>_________</w:t>
      </w:r>
      <w:r w:rsidRPr="00E46A59">
        <w:rPr>
          <w:rStyle w:val="egwcontent"/>
          <w:rFonts w:ascii="Arial" w:hAnsi="Arial" w:cs="Arial"/>
          <w:bdr w:val="none" w:sz="0" w:space="0" w:color="auto" w:frame="1"/>
        </w:rPr>
        <w:t xml:space="preserve"> </w:t>
      </w:r>
      <w:r w:rsidR="001167CE">
        <w:rPr>
          <w:rStyle w:val="egwcontent"/>
          <w:rFonts w:ascii="Arial" w:hAnsi="Arial" w:cs="Arial"/>
          <w:u w:val="single"/>
          <w:bdr w:val="none" w:sz="0" w:space="0" w:color="auto" w:frame="1"/>
        </w:rPr>
        <w:t>__________</w:t>
      </w:r>
      <w:r w:rsidRPr="00E46A59">
        <w:rPr>
          <w:rStyle w:val="egwcontent"/>
          <w:rFonts w:ascii="Arial" w:hAnsi="Arial" w:cs="Arial"/>
          <w:bdr w:val="none" w:sz="0" w:space="0" w:color="auto" w:frame="1"/>
        </w:rPr>
        <w:t xml:space="preserve"> at issue, for in the Sabbath commandment the great Lawgiver identifies Himself as the Creator of the heavens and the earth. </w:t>
      </w:r>
      <w:r w:rsidRPr="00E46A59">
        <w:rPr>
          <w:rStyle w:val="egwcontent"/>
          <w:rFonts w:ascii="Arial" w:hAnsi="Arial" w:cs="Arial"/>
          <w:sz w:val="20"/>
          <w:szCs w:val="20"/>
          <w:bdr w:val="none" w:sz="0" w:space="0" w:color="auto" w:frame="1"/>
        </w:rPr>
        <w:t>[Selected Messages 3:392]</w:t>
      </w:r>
    </w:p>
    <w:p w14:paraId="770EE1BB" w14:textId="77777777" w:rsidR="00E46A59" w:rsidRPr="00E46A59" w:rsidRDefault="00E46A59" w:rsidP="00E46A59">
      <w:pPr>
        <w:rPr>
          <w:rFonts w:ascii="Arial" w:hAnsi="Arial" w:cs="Arial"/>
        </w:rPr>
      </w:pPr>
    </w:p>
    <w:p w14:paraId="47573166" w14:textId="3FC85841" w:rsidR="00E46A59" w:rsidRPr="00E46A59" w:rsidRDefault="00E46A59" w:rsidP="00A078F1">
      <w:pPr>
        <w:pStyle w:val="ListParagraph"/>
        <w:numPr>
          <w:ilvl w:val="0"/>
          <w:numId w:val="29"/>
        </w:numPr>
        <w:rPr>
          <w:rFonts w:ascii="Arial" w:hAnsi="Arial" w:cs="Arial"/>
        </w:rPr>
      </w:pPr>
      <w:r w:rsidRPr="00E46A59">
        <w:rPr>
          <w:rFonts w:ascii="Arial" w:hAnsi="Arial" w:cs="Arial"/>
          <w:b/>
          <w:lang w:eastAsia="ja-JP"/>
        </w:rPr>
        <w:t xml:space="preserve">The Covenant Giver: </w:t>
      </w:r>
      <w:r w:rsidRPr="00E46A59">
        <w:rPr>
          <w:rFonts w:ascii="Arial" w:hAnsi="Arial" w:cs="Arial"/>
          <w:lang w:eastAsia="ja-JP"/>
        </w:rPr>
        <w:t xml:space="preserve">“I will serve </w:t>
      </w:r>
      <w:r w:rsidR="00946F84">
        <w:rPr>
          <w:rFonts w:ascii="Arial" w:hAnsi="Arial" w:cs="Arial"/>
          <w:u w:val="single"/>
          <w:lang w:eastAsia="ja-JP"/>
        </w:rPr>
        <w:t>__________</w:t>
      </w:r>
      <w:r w:rsidRPr="00946F84">
        <w:rPr>
          <w:rFonts w:ascii="Arial" w:hAnsi="Arial" w:cs="Arial"/>
          <w:lang w:eastAsia="ja-JP"/>
        </w:rPr>
        <w:t>.</w:t>
      </w:r>
      <w:r w:rsidRPr="00E46A59">
        <w:rPr>
          <w:rFonts w:ascii="Arial" w:hAnsi="Arial" w:cs="Arial"/>
          <w:lang w:eastAsia="ja-JP"/>
        </w:rPr>
        <w:t>”</w:t>
      </w:r>
    </w:p>
    <w:p w14:paraId="5868253A" w14:textId="76FBAB2F" w:rsidR="001B777D" w:rsidRPr="00B12D60" w:rsidRDefault="00C31E07" w:rsidP="00C41239">
      <w:pPr>
        <w:widowControl w:val="0"/>
        <w:autoSpaceDE w:val="0"/>
        <w:autoSpaceDN w:val="0"/>
        <w:adjustRightInd w:val="0"/>
        <w:rPr>
          <w:rFonts w:ascii="Arial" w:hAnsi="Arial" w:cs="Arial"/>
          <w:b/>
          <w:i/>
        </w:rPr>
      </w:pPr>
      <w:r w:rsidRPr="00B12D60">
        <w:rPr>
          <w:rFonts w:ascii="Arial" w:hAnsi="Arial" w:cs="Arial"/>
          <w:b/>
          <w:i/>
        </w:rPr>
        <w:t xml:space="preserve"> </w:t>
      </w:r>
    </w:p>
    <w:sectPr w:rsidR="001B777D" w:rsidRPr="00B12D60" w:rsidSect="009B54D0">
      <w:pgSz w:w="15840" w:h="12240" w:orient="landscape"/>
      <w:pgMar w:top="1170" w:right="1800" w:bottom="990" w:left="90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666E"/>
    <w:multiLevelType w:val="hybridMultilevel"/>
    <w:tmpl w:val="8D96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C24A1"/>
    <w:multiLevelType w:val="hybridMultilevel"/>
    <w:tmpl w:val="C22482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94CA0"/>
    <w:multiLevelType w:val="hybridMultilevel"/>
    <w:tmpl w:val="B06A71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89338F"/>
    <w:multiLevelType w:val="hybridMultilevel"/>
    <w:tmpl w:val="87BCADA0"/>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F31A6B"/>
    <w:multiLevelType w:val="hybridMultilevel"/>
    <w:tmpl w:val="64E4F7F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7F2A03"/>
    <w:multiLevelType w:val="hybridMultilevel"/>
    <w:tmpl w:val="CDB892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3F64B7E"/>
    <w:multiLevelType w:val="hybridMultilevel"/>
    <w:tmpl w:val="DD581FF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B91859"/>
    <w:multiLevelType w:val="hybridMultilevel"/>
    <w:tmpl w:val="75407D0C"/>
    <w:lvl w:ilvl="0" w:tplc="04090003">
      <w:start w:val="1"/>
      <w:numFmt w:val="bullet"/>
      <w:lvlText w:val="o"/>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255443A6"/>
    <w:multiLevelType w:val="hybridMultilevel"/>
    <w:tmpl w:val="DD1E7BC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E15836"/>
    <w:multiLevelType w:val="hybridMultilevel"/>
    <w:tmpl w:val="3FE6CE88"/>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FAF016E"/>
    <w:multiLevelType w:val="hybridMultilevel"/>
    <w:tmpl w:val="397C9D36"/>
    <w:lvl w:ilvl="0" w:tplc="000F0409">
      <w:start w:val="1"/>
      <w:numFmt w:val="upperRoman"/>
      <w:lvlText w:val="%1."/>
      <w:lvlJc w:val="left"/>
      <w:pPr>
        <w:tabs>
          <w:tab w:val="num" w:pos="2880"/>
        </w:tabs>
        <w:ind w:left="2880" w:hanging="360"/>
      </w:pPr>
    </w:lvl>
    <w:lvl w:ilvl="1" w:tplc="00190409">
      <w:start w:val="1"/>
      <w:numFmt w:val="lowerLetter"/>
      <w:lvlText w:val="%2."/>
      <w:lvlJc w:val="left"/>
      <w:pPr>
        <w:tabs>
          <w:tab w:val="num" w:pos="3510"/>
        </w:tabs>
        <w:ind w:left="3510" w:hanging="360"/>
      </w:pPr>
    </w:lvl>
    <w:lvl w:ilvl="2" w:tplc="001B0409">
      <w:start w:val="1"/>
      <w:numFmt w:val="lowerRoman"/>
      <w:lvlText w:val="%3."/>
      <w:lvlJc w:val="right"/>
      <w:pPr>
        <w:tabs>
          <w:tab w:val="num" w:pos="4140"/>
        </w:tabs>
        <w:ind w:left="4140" w:hanging="180"/>
      </w:pPr>
    </w:lvl>
    <w:lvl w:ilvl="3" w:tplc="04090017">
      <w:start w:val="1"/>
      <w:numFmt w:val="lowerLetter"/>
      <w:lvlText w:val="%4)"/>
      <w:lvlJc w:val="left"/>
      <w:pPr>
        <w:ind w:left="4230" w:hanging="360"/>
      </w:pPr>
    </w:lvl>
    <w:lvl w:ilvl="4" w:tplc="ECA0FF18">
      <w:numFmt w:val="bullet"/>
      <w:lvlText w:val="-"/>
      <w:lvlJc w:val="left"/>
      <w:pPr>
        <w:tabs>
          <w:tab w:val="num" w:pos="5760"/>
        </w:tabs>
        <w:ind w:left="5760" w:hanging="360"/>
      </w:pPr>
      <w:rPr>
        <w:rFonts w:ascii="Arial" w:eastAsia="Times New Roman" w:hAnsi="Arial" w:hint="default"/>
      </w:rPr>
    </w:lvl>
    <w:lvl w:ilvl="5" w:tplc="001B0409" w:tentative="1">
      <w:start w:val="1"/>
      <w:numFmt w:val="lowerRoman"/>
      <w:lvlText w:val="%6."/>
      <w:lvlJc w:val="right"/>
      <w:pPr>
        <w:tabs>
          <w:tab w:val="num" w:pos="6480"/>
        </w:tabs>
        <w:ind w:left="6480" w:hanging="180"/>
      </w:pPr>
    </w:lvl>
    <w:lvl w:ilvl="6" w:tplc="000F0409" w:tentative="1">
      <w:start w:val="1"/>
      <w:numFmt w:val="decimal"/>
      <w:lvlText w:val="%7."/>
      <w:lvlJc w:val="left"/>
      <w:pPr>
        <w:tabs>
          <w:tab w:val="num" w:pos="7200"/>
        </w:tabs>
        <w:ind w:left="7200" w:hanging="360"/>
      </w:pPr>
    </w:lvl>
    <w:lvl w:ilvl="7" w:tplc="00190409" w:tentative="1">
      <w:start w:val="1"/>
      <w:numFmt w:val="lowerLetter"/>
      <w:lvlText w:val="%8."/>
      <w:lvlJc w:val="left"/>
      <w:pPr>
        <w:tabs>
          <w:tab w:val="num" w:pos="7920"/>
        </w:tabs>
        <w:ind w:left="7920" w:hanging="360"/>
      </w:pPr>
    </w:lvl>
    <w:lvl w:ilvl="8" w:tplc="001B0409" w:tentative="1">
      <w:start w:val="1"/>
      <w:numFmt w:val="lowerRoman"/>
      <w:lvlText w:val="%9."/>
      <w:lvlJc w:val="right"/>
      <w:pPr>
        <w:tabs>
          <w:tab w:val="num" w:pos="8640"/>
        </w:tabs>
        <w:ind w:left="8640" w:hanging="180"/>
      </w:pPr>
    </w:lvl>
  </w:abstractNum>
  <w:abstractNum w:abstractNumId="11">
    <w:nsid w:val="34527E8A"/>
    <w:multiLevelType w:val="hybridMultilevel"/>
    <w:tmpl w:val="B5C252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F77B05"/>
    <w:multiLevelType w:val="hybridMultilevel"/>
    <w:tmpl w:val="6D00FD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564A74"/>
    <w:multiLevelType w:val="hybridMultilevel"/>
    <w:tmpl w:val="9B708FB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0373FB1"/>
    <w:multiLevelType w:val="hybridMultilevel"/>
    <w:tmpl w:val="43568C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FA4CE2"/>
    <w:multiLevelType w:val="hybridMultilevel"/>
    <w:tmpl w:val="62326D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66439B"/>
    <w:multiLevelType w:val="hybridMultilevel"/>
    <w:tmpl w:val="2682B9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70454F"/>
    <w:multiLevelType w:val="hybridMultilevel"/>
    <w:tmpl w:val="3A04F49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E210719"/>
    <w:multiLevelType w:val="hybridMultilevel"/>
    <w:tmpl w:val="063ED8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D538E4"/>
    <w:multiLevelType w:val="hybridMultilevel"/>
    <w:tmpl w:val="66AC6DAE"/>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355401"/>
    <w:multiLevelType w:val="hybridMultilevel"/>
    <w:tmpl w:val="C97E87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7937A92"/>
    <w:multiLevelType w:val="hybridMultilevel"/>
    <w:tmpl w:val="162841AE"/>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B0205E"/>
    <w:multiLevelType w:val="hybridMultilevel"/>
    <w:tmpl w:val="BC00DA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251286"/>
    <w:multiLevelType w:val="hybridMultilevel"/>
    <w:tmpl w:val="80245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5704C3"/>
    <w:multiLevelType w:val="hybridMultilevel"/>
    <w:tmpl w:val="9538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9D6A37"/>
    <w:multiLevelType w:val="hybridMultilevel"/>
    <w:tmpl w:val="10F4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212470"/>
    <w:multiLevelType w:val="hybridMultilevel"/>
    <w:tmpl w:val="150263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5C5C16"/>
    <w:multiLevelType w:val="hybridMultilevel"/>
    <w:tmpl w:val="FD66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00785D"/>
    <w:multiLevelType w:val="hybridMultilevel"/>
    <w:tmpl w:val="CDE8F7B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C64163C"/>
    <w:multiLevelType w:val="hybridMultilevel"/>
    <w:tmpl w:val="55D08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6A651F"/>
    <w:multiLevelType w:val="hybridMultilevel"/>
    <w:tmpl w:val="589A6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4D7DFC"/>
    <w:multiLevelType w:val="hybridMultilevel"/>
    <w:tmpl w:val="E752C5AC"/>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F19633F"/>
    <w:multiLevelType w:val="hybridMultilevel"/>
    <w:tmpl w:val="741CDC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A96422"/>
    <w:multiLevelType w:val="hybridMultilevel"/>
    <w:tmpl w:val="5268D9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F379DF"/>
    <w:multiLevelType w:val="hybridMultilevel"/>
    <w:tmpl w:val="792E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C0497F"/>
    <w:multiLevelType w:val="hybridMultilevel"/>
    <w:tmpl w:val="13002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587341"/>
    <w:multiLevelType w:val="hybridMultilevel"/>
    <w:tmpl w:val="95C420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29"/>
  </w:num>
  <w:num w:numId="3">
    <w:abstractNumId w:val="20"/>
  </w:num>
  <w:num w:numId="4">
    <w:abstractNumId w:val="13"/>
  </w:num>
  <w:num w:numId="5">
    <w:abstractNumId w:val="34"/>
  </w:num>
  <w:num w:numId="6">
    <w:abstractNumId w:val="9"/>
  </w:num>
  <w:num w:numId="7">
    <w:abstractNumId w:val="36"/>
  </w:num>
  <w:num w:numId="8">
    <w:abstractNumId w:val="6"/>
  </w:num>
  <w:num w:numId="9">
    <w:abstractNumId w:val="17"/>
  </w:num>
  <w:num w:numId="10">
    <w:abstractNumId w:val="7"/>
  </w:num>
  <w:num w:numId="11">
    <w:abstractNumId w:val="1"/>
  </w:num>
  <w:num w:numId="12">
    <w:abstractNumId w:val="2"/>
  </w:num>
  <w:num w:numId="13">
    <w:abstractNumId w:val="33"/>
  </w:num>
  <w:num w:numId="14">
    <w:abstractNumId w:val="19"/>
  </w:num>
  <w:num w:numId="15">
    <w:abstractNumId w:val="24"/>
  </w:num>
  <w:num w:numId="16">
    <w:abstractNumId w:val="14"/>
  </w:num>
  <w:num w:numId="17">
    <w:abstractNumId w:val="12"/>
  </w:num>
  <w:num w:numId="18">
    <w:abstractNumId w:val="32"/>
  </w:num>
  <w:num w:numId="19">
    <w:abstractNumId w:val="23"/>
  </w:num>
  <w:num w:numId="20">
    <w:abstractNumId w:val="8"/>
  </w:num>
  <w:num w:numId="21">
    <w:abstractNumId w:val="22"/>
  </w:num>
  <w:num w:numId="22">
    <w:abstractNumId w:val="30"/>
  </w:num>
  <w:num w:numId="23">
    <w:abstractNumId w:val="21"/>
  </w:num>
  <w:num w:numId="24">
    <w:abstractNumId w:val="10"/>
  </w:num>
  <w:num w:numId="25">
    <w:abstractNumId w:val="5"/>
  </w:num>
  <w:num w:numId="26">
    <w:abstractNumId w:val="25"/>
  </w:num>
  <w:num w:numId="27">
    <w:abstractNumId w:val="27"/>
  </w:num>
  <w:num w:numId="28">
    <w:abstractNumId w:val="26"/>
  </w:num>
  <w:num w:numId="29">
    <w:abstractNumId w:val="16"/>
  </w:num>
  <w:num w:numId="30">
    <w:abstractNumId w:val="28"/>
  </w:num>
  <w:num w:numId="31">
    <w:abstractNumId w:val="18"/>
  </w:num>
  <w:num w:numId="32">
    <w:abstractNumId w:val="4"/>
  </w:num>
  <w:num w:numId="33">
    <w:abstractNumId w:val="31"/>
  </w:num>
  <w:num w:numId="34">
    <w:abstractNumId w:val="15"/>
  </w:num>
  <w:num w:numId="35">
    <w:abstractNumId w:val="3"/>
  </w:num>
  <w:num w:numId="36">
    <w:abstractNumId w:val="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77D"/>
    <w:rsid w:val="000129CB"/>
    <w:rsid w:val="00026AF3"/>
    <w:rsid w:val="00033758"/>
    <w:rsid w:val="0007537C"/>
    <w:rsid w:val="00092337"/>
    <w:rsid w:val="000C6079"/>
    <w:rsid w:val="000F5D85"/>
    <w:rsid w:val="00112689"/>
    <w:rsid w:val="001167CE"/>
    <w:rsid w:val="00123445"/>
    <w:rsid w:val="0013439D"/>
    <w:rsid w:val="00135A6C"/>
    <w:rsid w:val="00183142"/>
    <w:rsid w:val="001B777D"/>
    <w:rsid w:val="001E26EE"/>
    <w:rsid w:val="002620CE"/>
    <w:rsid w:val="00287542"/>
    <w:rsid w:val="002B2BBE"/>
    <w:rsid w:val="002D263E"/>
    <w:rsid w:val="002D66DE"/>
    <w:rsid w:val="002E6CA8"/>
    <w:rsid w:val="00302322"/>
    <w:rsid w:val="003447FA"/>
    <w:rsid w:val="003E327E"/>
    <w:rsid w:val="003E699F"/>
    <w:rsid w:val="004116F8"/>
    <w:rsid w:val="00463C01"/>
    <w:rsid w:val="00471602"/>
    <w:rsid w:val="004D2025"/>
    <w:rsid w:val="004E5F52"/>
    <w:rsid w:val="004E7F64"/>
    <w:rsid w:val="00510738"/>
    <w:rsid w:val="0053299B"/>
    <w:rsid w:val="00565881"/>
    <w:rsid w:val="005659B0"/>
    <w:rsid w:val="0057328C"/>
    <w:rsid w:val="005957FD"/>
    <w:rsid w:val="005E7E8C"/>
    <w:rsid w:val="005F0FB3"/>
    <w:rsid w:val="0060202E"/>
    <w:rsid w:val="0061716C"/>
    <w:rsid w:val="00617B61"/>
    <w:rsid w:val="00621A6C"/>
    <w:rsid w:val="0062575F"/>
    <w:rsid w:val="0065044F"/>
    <w:rsid w:val="00666920"/>
    <w:rsid w:val="006918CB"/>
    <w:rsid w:val="006A2BA7"/>
    <w:rsid w:val="006C2CC1"/>
    <w:rsid w:val="006F253A"/>
    <w:rsid w:val="00721C27"/>
    <w:rsid w:val="00750D44"/>
    <w:rsid w:val="00757F3A"/>
    <w:rsid w:val="00767C2E"/>
    <w:rsid w:val="0077326E"/>
    <w:rsid w:val="00795ADE"/>
    <w:rsid w:val="007B0B7B"/>
    <w:rsid w:val="007B7B62"/>
    <w:rsid w:val="007E0D20"/>
    <w:rsid w:val="008038BE"/>
    <w:rsid w:val="008240DD"/>
    <w:rsid w:val="00840DEB"/>
    <w:rsid w:val="00867DD7"/>
    <w:rsid w:val="00872B98"/>
    <w:rsid w:val="008B08D5"/>
    <w:rsid w:val="009239D6"/>
    <w:rsid w:val="00932BC9"/>
    <w:rsid w:val="009333F6"/>
    <w:rsid w:val="00946F84"/>
    <w:rsid w:val="00947E5D"/>
    <w:rsid w:val="009B064A"/>
    <w:rsid w:val="009B30F8"/>
    <w:rsid w:val="009B54D0"/>
    <w:rsid w:val="009C1DA2"/>
    <w:rsid w:val="009D50E5"/>
    <w:rsid w:val="00A075F5"/>
    <w:rsid w:val="00A078F1"/>
    <w:rsid w:val="00A711B0"/>
    <w:rsid w:val="00A868DA"/>
    <w:rsid w:val="00AB2F56"/>
    <w:rsid w:val="00AC0DF6"/>
    <w:rsid w:val="00AE07D4"/>
    <w:rsid w:val="00AE6DED"/>
    <w:rsid w:val="00B12D60"/>
    <w:rsid w:val="00B1346D"/>
    <w:rsid w:val="00B2396A"/>
    <w:rsid w:val="00B76AC2"/>
    <w:rsid w:val="00B82819"/>
    <w:rsid w:val="00BB1E8B"/>
    <w:rsid w:val="00BB37B0"/>
    <w:rsid w:val="00BB5E8C"/>
    <w:rsid w:val="00C01FC6"/>
    <w:rsid w:val="00C0722B"/>
    <w:rsid w:val="00C31E07"/>
    <w:rsid w:val="00C41239"/>
    <w:rsid w:val="00C66D3A"/>
    <w:rsid w:val="00C753B5"/>
    <w:rsid w:val="00C82A4A"/>
    <w:rsid w:val="00C875F9"/>
    <w:rsid w:val="00CA2553"/>
    <w:rsid w:val="00CE244F"/>
    <w:rsid w:val="00D5275D"/>
    <w:rsid w:val="00D55C15"/>
    <w:rsid w:val="00D758FE"/>
    <w:rsid w:val="00DA2317"/>
    <w:rsid w:val="00DA2C7F"/>
    <w:rsid w:val="00DC021F"/>
    <w:rsid w:val="00DC1B16"/>
    <w:rsid w:val="00DE053B"/>
    <w:rsid w:val="00E03AF5"/>
    <w:rsid w:val="00E15A89"/>
    <w:rsid w:val="00E33FB7"/>
    <w:rsid w:val="00E36260"/>
    <w:rsid w:val="00E46A59"/>
    <w:rsid w:val="00EA5041"/>
    <w:rsid w:val="00EB1B35"/>
    <w:rsid w:val="00EB2A62"/>
    <w:rsid w:val="00EB4DDB"/>
    <w:rsid w:val="00EE00F9"/>
    <w:rsid w:val="00EE4CF0"/>
    <w:rsid w:val="00EF0B58"/>
    <w:rsid w:val="00F06926"/>
    <w:rsid w:val="00F4216B"/>
    <w:rsid w:val="00F91AC7"/>
    <w:rsid w:val="00FB4183"/>
    <w:rsid w:val="00FB6138"/>
    <w:rsid w:val="00FD0D91"/>
    <w:rsid w:val="00FE3F10"/>
    <w:rsid w:val="00FE4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0E4B9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77D"/>
    <w:pPr>
      <w:ind w:left="720"/>
      <w:contextualSpacing/>
    </w:pPr>
  </w:style>
  <w:style w:type="character" w:styleId="Hyperlink">
    <w:name w:val="Hyperlink"/>
    <w:basedOn w:val="DefaultParagraphFont"/>
    <w:uiPriority w:val="99"/>
    <w:unhideWhenUsed/>
    <w:rsid w:val="00B1346D"/>
    <w:rPr>
      <w:color w:val="0000FF" w:themeColor="hyperlink"/>
      <w:u w:val="single"/>
    </w:rPr>
  </w:style>
  <w:style w:type="character" w:customStyle="1" w:styleId="apple-converted-space">
    <w:name w:val="apple-converted-space"/>
    <w:basedOn w:val="DefaultParagraphFont"/>
    <w:rsid w:val="00C0722B"/>
  </w:style>
  <w:style w:type="character" w:styleId="Strong">
    <w:name w:val="Strong"/>
    <w:basedOn w:val="DefaultParagraphFont"/>
    <w:uiPriority w:val="22"/>
    <w:qFormat/>
    <w:rsid w:val="009333F6"/>
    <w:rPr>
      <w:b/>
      <w:bCs/>
    </w:rPr>
  </w:style>
  <w:style w:type="character" w:customStyle="1" w:styleId="verse-1">
    <w:name w:val="verse-1"/>
    <w:basedOn w:val="DefaultParagraphFont"/>
    <w:rsid w:val="009333F6"/>
  </w:style>
  <w:style w:type="character" w:customStyle="1" w:styleId="egwcontent">
    <w:name w:val="egw_content"/>
    <w:basedOn w:val="DefaultParagraphFont"/>
    <w:rsid w:val="00510738"/>
  </w:style>
  <w:style w:type="character" w:customStyle="1" w:styleId="verse-2">
    <w:name w:val="verse-2"/>
    <w:basedOn w:val="DefaultParagraphFont"/>
    <w:rsid w:val="00D758FE"/>
  </w:style>
  <w:style w:type="character" w:customStyle="1" w:styleId="verse-3">
    <w:name w:val="verse-3"/>
    <w:basedOn w:val="DefaultParagraphFont"/>
    <w:rsid w:val="00D758FE"/>
  </w:style>
  <w:style w:type="character" w:customStyle="1" w:styleId="verse-4">
    <w:name w:val="verse-4"/>
    <w:basedOn w:val="DefaultParagraphFont"/>
    <w:rsid w:val="00D758FE"/>
  </w:style>
  <w:style w:type="paragraph" w:customStyle="1" w:styleId="egwcontentwrapper">
    <w:name w:val="egw_content_wrapper"/>
    <w:basedOn w:val="Normal"/>
    <w:rsid w:val="00A078F1"/>
    <w:pPr>
      <w:spacing w:before="100" w:beforeAutospacing="1" w:after="100" w:afterAutospacing="1"/>
    </w:pPr>
    <w:rPr>
      <w:sz w:val="20"/>
      <w:szCs w:val="20"/>
    </w:rPr>
  </w:style>
  <w:style w:type="character" w:customStyle="1" w:styleId="egwrefcode">
    <w:name w:val="egw_refcode"/>
    <w:basedOn w:val="DefaultParagraphFont"/>
    <w:rsid w:val="00A078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777D"/>
    <w:pPr>
      <w:ind w:left="720"/>
      <w:contextualSpacing/>
    </w:pPr>
  </w:style>
  <w:style w:type="character" w:styleId="Hyperlink">
    <w:name w:val="Hyperlink"/>
    <w:basedOn w:val="DefaultParagraphFont"/>
    <w:uiPriority w:val="99"/>
    <w:unhideWhenUsed/>
    <w:rsid w:val="00B1346D"/>
    <w:rPr>
      <w:color w:val="0000FF" w:themeColor="hyperlink"/>
      <w:u w:val="single"/>
    </w:rPr>
  </w:style>
  <w:style w:type="character" w:customStyle="1" w:styleId="apple-converted-space">
    <w:name w:val="apple-converted-space"/>
    <w:basedOn w:val="DefaultParagraphFont"/>
    <w:rsid w:val="00C0722B"/>
  </w:style>
  <w:style w:type="character" w:styleId="Strong">
    <w:name w:val="Strong"/>
    <w:basedOn w:val="DefaultParagraphFont"/>
    <w:uiPriority w:val="22"/>
    <w:qFormat/>
    <w:rsid w:val="009333F6"/>
    <w:rPr>
      <w:b/>
      <w:bCs/>
    </w:rPr>
  </w:style>
  <w:style w:type="character" w:customStyle="1" w:styleId="verse-1">
    <w:name w:val="verse-1"/>
    <w:basedOn w:val="DefaultParagraphFont"/>
    <w:rsid w:val="009333F6"/>
  </w:style>
  <w:style w:type="character" w:customStyle="1" w:styleId="egwcontent">
    <w:name w:val="egw_content"/>
    <w:basedOn w:val="DefaultParagraphFont"/>
    <w:rsid w:val="00510738"/>
  </w:style>
  <w:style w:type="character" w:customStyle="1" w:styleId="verse-2">
    <w:name w:val="verse-2"/>
    <w:basedOn w:val="DefaultParagraphFont"/>
    <w:rsid w:val="00D758FE"/>
  </w:style>
  <w:style w:type="character" w:customStyle="1" w:styleId="verse-3">
    <w:name w:val="verse-3"/>
    <w:basedOn w:val="DefaultParagraphFont"/>
    <w:rsid w:val="00D758FE"/>
  </w:style>
  <w:style w:type="character" w:customStyle="1" w:styleId="verse-4">
    <w:name w:val="verse-4"/>
    <w:basedOn w:val="DefaultParagraphFont"/>
    <w:rsid w:val="00D758FE"/>
  </w:style>
  <w:style w:type="paragraph" w:customStyle="1" w:styleId="egwcontentwrapper">
    <w:name w:val="egw_content_wrapper"/>
    <w:basedOn w:val="Normal"/>
    <w:rsid w:val="00A078F1"/>
    <w:pPr>
      <w:spacing w:before="100" w:beforeAutospacing="1" w:after="100" w:afterAutospacing="1"/>
    </w:pPr>
    <w:rPr>
      <w:sz w:val="20"/>
      <w:szCs w:val="20"/>
    </w:rPr>
  </w:style>
  <w:style w:type="character" w:customStyle="1" w:styleId="egwrefcode">
    <w:name w:val="egw_refcode"/>
    <w:basedOn w:val="DefaultParagraphFont"/>
    <w:rsid w:val="00A07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78664">
      <w:bodyDiv w:val="1"/>
      <w:marLeft w:val="0"/>
      <w:marRight w:val="0"/>
      <w:marTop w:val="0"/>
      <w:marBottom w:val="0"/>
      <w:divBdr>
        <w:top w:val="none" w:sz="0" w:space="0" w:color="auto"/>
        <w:left w:val="none" w:sz="0" w:space="0" w:color="auto"/>
        <w:bottom w:val="none" w:sz="0" w:space="0" w:color="auto"/>
        <w:right w:val="none" w:sz="0" w:space="0" w:color="auto"/>
      </w:divBdr>
    </w:div>
    <w:div w:id="1464809727">
      <w:bodyDiv w:val="1"/>
      <w:marLeft w:val="0"/>
      <w:marRight w:val="0"/>
      <w:marTop w:val="0"/>
      <w:marBottom w:val="0"/>
      <w:divBdr>
        <w:top w:val="none" w:sz="0" w:space="0" w:color="auto"/>
        <w:left w:val="none" w:sz="0" w:space="0" w:color="auto"/>
        <w:bottom w:val="none" w:sz="0" w:space="0" w:color="auto"/>
        <w:right w:val="none" w:sz="0" w:space="0" w:color="auto"/>
      </w:divBdr>
      <w:divsChild>
        <w:div w:id="361366113">
          <w:marLeft w:val="0"/>
          <w:marRight w:val="0"/>
          <w:marTop w:val="0"/>
          <w:marBottom w:val="0"/>
          <w:divBdr>
            <w:top w:val="none" w:sz="0" w:space="0" w:color="auto"/>
            <w:left w:val="none" w:sz="0" w:space="0" w:color="auto"/>
            <w:bottom w:val="none" w:sz="0" w:space="0" w:color="auto"/>
            <w:right w:val="none" w:sz="0" w:space="0" w:color="auto"/>
          </w:divBdr>
        </w:div>
        <w:div w:id="1426457201">
          <w:marLeft w:val="0"/>
          <w:marRight w:val="0"/>
          <w:marTop w:val="0"/>
          <w:marBottom w:val="0"/>
          <w:divBdr>
            <w:top w:val="none" w:sz="0" w:space="0" w:color="auto"/>
            <w:left w:val="none" w:sz="0" w:space="0" w:color="auto"/>
            <w:bottom w:val="none" w:sz="0" w:space="0" w:color="auto"/>
            <w:right w:val="none" w:sz="0" w:space="0" w:color="auto"/>
          </w:divBdr>
        </w:div>
        <w:div w:id="1126191954">
          <w:marLeft w:val="0"/>
          <w:marRight w:val="0"/>
          <w:marTop w:val="0"/>
          <w:marBottom w:val="0"/>
          <w:divBdr>
            <w:top w:val="none" w:sz="0" w:space="0" w:color="auto"/>
            <w:left w:val="none" w:sz="0" w:space="0" w:color="auto"/>
            <w:bottom w:val="none" w:sz="0" w:space="0" w:color="auto"/>
            <w:right w:val="none" w:sz="0" w:space="0" w:color="auto"/>
          </w:divBdr>
        </w:div>
        <w:div w:id="367802087">
          <w:marLeft w:val="0"/>
          <w:marRight w:val="0"/>
          <w:marTop w:val="0"/>
          <w:marBottom w:val="0"/>
          <w:divBdr>
            <w:top w:val="none" w:sz="0" w:space="0" w:color="auto"/>
            <w:left w:val="none" w:sz="0" w:space="0" w:color="auto"/>
            <w:bottom w:val="none" w:sz="0" w:space="0" w:color="auto"/>
            <w:right w:val="none" w:sz="0" w:space="0" w:color="auto"/>
          </w:divBdr>
        </w:div>
      </w:divsChild>
    </w:div>
    <w:div w:id="17607601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1865</Characters>
  <Application>Microsoft Macintosh Word</Application>
  <DocSecurity>0</DocSecurity>
  <Lines>15</Lines>
  <Paragraphs>4</Paragraphs>
  <ScaleCrop>false</ScaleCrop>
  <Company>獫票楧栮捯洀鉭曮㞱Û뜰⠲쎔딁烊皭〼፥ᙼ䕸忤઱</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Mikey</dc:creator>
  <cp:keywords/>
  <dc:description/>
  <cp:lastModifiedBy>Mikey</cp:lastModifiedBy>
  <cp:revision>2</cp:revision>
  <dcterms:created xsi:type="dcterms:W3CDTF">2019-09-13T17:34:00Z</dcterms:created>
  <dcterms:modified xsi:type="dcterms:W3CDTF">2019-09-13T17:34:00Z</dcterms:modified>
</cp:coreProperties>
</file>